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32BF1" w14:textId="77777777" w:rsidR="00392C2F" w:rsidRDefault="00392C2F"/>
    <w:p w14:paraId="2F69C6A5" w14:textId="77777777" w:rsidR="00392C2F" w:rsidRPr="00392C2F" w:rsidRDefault="00392C2F" w:rsidP="00392C2F">
      <w:pPr>
        <w:spacing w:after="0" w:line="240" w:lineRule="auto"/>
        <w:rPr>
          <w:rFonts w:ascii="Comic Sans MS" w:hAnsi="Comic Sans MS"/>
          <w:b/>
        </w:rPr>
      </w:pPr>
      <w:r w:rsidRPr="00392C2F">
        <w:rPr>
          <w:rFonts w:ascii="Comic Sans MS" w:hAnsi="Comic Sans MS"/>
          <w:b/>
        </w:rPr>
        <w:t>ΠΑΝΕΠΙΣΤΗΜΙΟ ΠΑΤΡΩΝ</w:t>
      </w:r>
    </w:p>
    <w:p w14:paraId="07F678CB" w14:textId="77777777" w:rsidR="004D5049" w:rsidRPr="00392C2F" w:rsidRDefault="00392C2F" w:rsidP="00392C2F">
      <w:pPr>
        <w:spacing w:after="0" w:line="240" w:lineRule="auto"/>
        <w:rPr>
          <w:rFonts w:ascii="Comic Sans MS" w:hAnsi="Comic Sans MS"/>
          <w:b/>
        </w:rPr>
      </w:pPr>
      <w:r w:rsidRPr="00392C2F">
        <w:rPr>
          <w:rFonts w:ascii="Comic Sans MS" w:hAnsi="Comic Sans MS"/>
          <w:b/>
        </w:rPr>
        <w:t>ΠΑΘΟΛΟΓΙΚΗ ΚΛΙΝΙΚΗ</w:t>
      </w:r>
    </w:p>
    <w:p w14:paraId="1584B6DA" w14:textId="77777777" w:rsidR="00392C2F" w:rsidRDefault="00392C2F">
      <w:pPr>
        <w:rPr>
          <w:rFonts w:ascii="Comic Sans MS" w:hAnsi="Comic Sans MS"/>
        </w:rPr>
      </w:pPr>
    </w:p>
    <w:p w14:paraId="1F677807" w14:textId="77777777" w:rsidR="00392C2F" w:rsidRPr="00392C2F" w:rsidRDefault="00392C2F" w:rsidP="00392C2F">
      <w:pPr>
        <w:jc w:val="right"/>
        <w:rPr>
          <w:rFonts w:ascii="Comic Sans MS" w:hAnsi="Comic Sans MS"/>
          <w:b/>
        </w:rPr>
      </w:pPr>
      <w:r w:rsidRPr="00392C2F">
        <w:rPr>
          <w:rFonts w:ascii="Comic Sans MS" w:hAnsi="Comic Sans MS"/>
          <w:b/>
          <w:highlight w:val="yellow"/>
        </w:rPr>
        <w:t>ΕΠΕΙΓΟΥΣΑ ΑΝΑΚΟΙΝΩΣΗ</w:t>
      </w:r>
    </w:p>
    <w:p w14:paraId="5F746C2C" w14:textId="77777777" w:rsidR="00392C2F" w:rsidRPr="00392C2F" w:rsidRDefault="00392C2F">
      <w:pPr>
        <w:rPr>
          <w:rFonts w:ascii="Comic Sans MS" w:hAnsi="Comic Sans MS"/>
        </w:rPr>
      </w:pPr>
    </w:p>
    <w:p w14:paraId="1066C6B4" w14:textId="77777777" w:rsidR="00392C2F" w:rsidRDefault="00392C2F" w:rsidP="00392C2F">
      <w:pPr>
        <w:jc w:val="center"/>
        <w:rPr>
          <w:rFonts w:ascii="Comic Sans MS" w:hAnsi="Comic Sans MS"/>
          <w:b/>
        </w:rPr>
      </w:pPr>
      <w:r w:rsidRPr="00392C2F">
        <w:rPr>
          <w:rFonts w:ascii="Comic Sans MS" w:hAnsi="Comic Sans MS"/>
          <w:b/>
        </w:rPr>
        <w:t>ΓΙΑ ΟΛΟΥΣ ΤΟΥΣ ΦΟΙΤΗΤΕΣ Ε’ ΕΤΟΥΣ</w:t>
      </w:r>
    </w:p>
    <w:p w14:paraId="51E19E63" w14:textId="77777777" w:rsidR="00392C2F" w:rsidRDefault="00392C2F" w:rsidP="00392C2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Στο πλαίσιο της Κλινικής άσκησης των Ε’ φοιτητών, επισυνάπτεται το πρόγραμμα μαθημάτων της Παθολογικής Κλινικής.</w:t>
      </w:r>
    </w:p>
    <w:p w14:paraId="5786223E" w14:textId="77777777" w:rsidR="00392C2F" w:rsidRPr="00392C2F" w:rsidRDefault="00392C2F" w:rsidP="00392C2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Καλούνται να παρακολουθήσουν τα διαδικτυακά μαθήματα τόσο οι φοιτητές της ομάδας ΙΙΙΑ όπως και οι φοιτητές των άλλων ομάδων.</w:t>
      </w:r>
    </w:p>
    <w:sectPr w:rsidR="00392C2F" w:rsidRPr="00392C2F" w:rsidSect="00AC26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2F"/>
    <w:rsid w:val="00392C2F"/>
    <w:rsid w:val="00453808"/>
    <w:rsid w:val="004D6C36"/>
    <w:rsid w:val="00AC26C5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6B77"/>
  <w15:docId w15:val="{A7E67A3C-17D4-4578-B856-D79C8E2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0</DocSecurity>
  <Lines>2</Lines>
  <Paragraphs>1</Paragraphs>
  <ScaleCrop>false</ScaleCrop>
  <Company>PGNP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Αρβανίτη Μαριάννα</cp:lastModifiedBy>
  <cp:revision>2</cp:revision>
  <dcterms:created xsi:type="dcterms:W3CDTF">2021-03-02T12:36:00Z</dcterms:created>
  <dcterms:modified xsi:type="dcterms:W3CDTF">2021-03-02T12:36:00Z</dcterms:modified>
</cp:coreProperties>
</file>